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FD2A" w14:textId="32F07BC8" w:rsidR="00DF762B" w:rsidRPr="00DF762B" w:rsidRDefault="00DF762B" w:rsidP="00DF762B">
      <w:pPr>
        <w:rPr>
          <w:b/>
          <w:bCs/>
        </w:rPr>
      </w:pPr>
      <w:r w:rsidRPr="00DF762B">
        <w:rPr>
          <w:b/>
          <w:bCs/>
        </w:rPr>
        <w:t xml:space="preserve">Witamy 09.04.2021 r. </w:t>
      </w:r>
    </w:p>
    <w:p w14:paraId="448E82CA" w14:textId="7DFF9869" w:rsidR="00DF762B" w:rsidRPr="00DF762B" w:rsidRDefault="00DF762B" w:rsidP="00DF762B">
      <w:pPr>
        <w:rPr>
          <w:b/>
          <w:bCs/>
        </w:rPr>
      </w:pPr>
      <w:r w:rsidRPr="00DF762B">
        <w:rPr>
          <w:b/>
          <w:bCs/>
        </w:rPr>
        <w:t xml:space="preserve">Przed nami </w:t>
      </w:r>
      <w:r w:rsidRPr="00DF762B">
        <w:rPr>
          <w:b/>
          <w:bCs/>
        </w:rPr>
        <w:t>Dzień</w:t>
      </w:r>
      <w:r w:rsidRPr="00DF762B">
        <w:rPr>
          <w:b/>
          <w:bCs/>
        </w:rPr>
        <w:t xml:space="preserve"> </w:t>
      </w:r>
      <w:r w:rsidRPr="00DF762B">
        <w:rPr>
          <w:b/>
          <w:bCs/>
        </w:rPr>
        <w:t>4. Odszyfrowujemy</w:t>
      </w:r>
      <w:r w:rsidRPr="00DF762B">
        <w:rPr>
          <w:b/>
          <w:bCs/>
        </w:rPr>
        <w:t xml:space="preserve"> </w:t>
      </w:r>
      <w:r w:rsidRPr="00DF762B">
        <w:rPr>
          <w:b/>
          <w:bCs/>
        </w:rPr>
        <w:t>nazwy</w:t>
      </w:r>
      <w:r w:rsidRPr="00DF762B">
        <w:rPr>
          <w:b/>
          <w:bCs/>
        </w:rPr>
        <w:t xml:space="preserve"> </w:t>
      </w:r>
      <w:r w:rsidRPr="00DF762B">
        <w:rPr>
          <w:b/>
          <w:bCs/>
        </w:rPr>
        <w:t>zwierząt</w:t>
      </w:r>
    </w:p>
    <w:p w14:paraId="2A3C5E52" w14:textId="77777777" w:rsidR="00DF762B" w:rsidRPr="00DF762B" w:rsidRDefault="00DF762B" w:rsidP="00DF762B">
      <w:pPr>
        <w:rPr>
          <w:b/>
          <w:bCs/>
        </w:rPr>
      </w:pPr>
      <w:r w:rsidRPr="00DF762B">
        <w:rPr>
          <w:b/>
          <w:bCs/>
        </w:rPr>
        <w:t>Cele główne:</w:t>
      </w:r>
    </w:p>
    <w:p w14:paraId="68FB2895" w14:textId="77777777" w:rsidR="00DF762B" w:rsidRDefault="00DF762B" w:rsidP="00DF762B">
      <w:r>
        <w:t>− rozwijanie logicznego myślenia,</w:t>
      </w:r>
    </w:p>
    <w:p w14:paraId="0650D032" w14:textId="77777777" w:rsidR="00DF762B" w:rsidRDefault="00DF762B" w:rsidP="00DF762B">
      <w:r>
        <w:t>− rozwijanie sprawności fizycznych.</w:t>
      </w:r>
    </w:p>
    <w:p w14:paraId="654FCF80" w14:textId="77777777" w:rsidR="00DF762B" w:rsidRPr="00DF762B" w:rsidRDefault="00DF762B" w:rsidP="00DF762B">
      <w:pPr>
        <w:rPr>
          <w:b/>
          <w:bCs/>
        </w:rPr>
      </w:pPr>
      <w:r w:rsidRPr="00DF762B">
        <w:rPr>
          <w:b/>
          <w:bCs/>
        </w:rPr>
        <w:t>Cele operacyjne:</w:t>
      </w:r>
    </w:p>
    <w:p w14:paraId="41D84A53" w14:textId="77777777" w:rsidR="00DF762B" w:rsidRPr="00DF762B" w:rsidRDefault="00DF762B" w:rsidP="00DF762B">
      <w:pPr>
        <w:rPr>
          <w:b/>
          <w:bCs/>
        </w:rPr>
      </w:pPr>
      <w:r w:rsidRPr="00DF762B">
        <w:rPr>
          <w:b/>
          <w:bCs/>
        </w:rPr>
        <w:t>Dziecko:</w:t>
      </w:r>
    </w:p>
    <w:p w14:paraId="21A8306A" w14:textId="77777777" w:rsidR="00DF762B" w:rsidRDefault="00DF762B" w:rsidP="00DF762B">
      <w:r>
        <w:t>− odszyfrowuje wyrazy – nazwy zwierząt,</w:t>
      </w:r>
    </w:p>
    <w:p w14:paraId="60D08CE3" w14:textId="5186EC41" w:rsidR="005263E6" w:rsidRDefault="00DF762B" w:rsidP="00DF762B">
      <w:r>
        <w:t>− aktywnie uczestniczy w ćwiczeniach.</w:t>
      </w:r>
    </w:p>
    <w:p w14:paraId="40225A0C" w14:textId="00E54F70" w:rsidR="00DF762B" w:rsidRDefault="00DF762B" w:rsidP="00DF762B"/>
    <w:p w14:paraId="6D7CA402" w14:textId="77777777" w:rsidR="00DF762B" w:rsidRDefault="00DF762B" w:rsidP="00DF762B">
      <w:r>
        <w:t>1. Zapoznanie z przysłowiami, które dotyczą zwierząt hodowanych na wsi.</w:t>
      </w:r>
    </w:p>
    <w:p w14:paraId="61ACD936" w14:textId="56B2532D" w:rsidR="00DF762B" w:rsidRDefault="00DF762B" w:rsidP="00DF762B">
      <w:r>
        <w:t>• Gdyby kózka nie skakała, toby nóżki nie złamała.</w:t>
      </w:r>
      <w:r>
        <w:t xml:space="preserve"> </w:t>
      </w:r>
      <w:r w:rsidRPr="00DF762B">
        <w:rPr>
          <w:i/>
          <w:iCs/>
        </w:rPr>
        <w:t>P</w:t>
      </w:r>
      <w:r w:rsidRPr="00DF762B">
        <w:rPr>
          <w:i/>
          <w:iCs/>
        </w:rPr>
        <w:t>rzysłowie dotyczy sytuacji, gdy ktoś nie zachował należytej ostrożności i poniósł tego konsekwencje.</w:t>
      </w:r>
    </w:p>
    <w:p w14:paraId="3F15C974" w14:textId="4B5285D1" w:rsidR="00DF762B" w:rsidRDefault="00DF762B" w:rsidP="00DF762B">
      <w:r>
        <w:t>• Zapomniał wół, jak cielęciem był.</w:t>
      </w:r>
      <w:r w:rsidRPr="00DF762B">
        <w:t xml:space="preserve"> </w:t>
      </w:r>
      <w:r w:rsidRPr="00DF762B">
        <w:rPr>
          <w:i/>
          <w:iCs/>
        </w:rPr>
        <w:t>P</w:t>
      </w:r>
      <w:r w:rsidRPr="00DF762B">
        <w:rPr>
          <w:i/>
          <w:iCs/>
        </w:rPr>
        <w:t>ouczanie kogoś młodszego, że jego zachowanie jest nieodpowiednie, mimo że nasze zachowanie w młodości było podobne.</w:t>
      </w:r>
    </w:p>
    <w:p w14:paraId="41DE4301" w14:textId="77004AA4" w:rsidR="00DF762B" w:rsidRDefault="00DF762B" w:rsidP="00DF762B">
      <w:r>
        <w:t xml:space="preserve">• </w:t>
      </w:r>
      <w:r w:rsidRPr="00DF762B">
        <w:t xml:space="preserve">Jajko mądrzejsze od kury – </w:t>
      </w:r>
      <w:r w:rsidRPr="00DF762B">
        <w:rPr>
          <w:i/>
          <w:iCs/>
        </w:rPr>
        <w:t>dotyczy sytuacji, gdy młodsza osoba chce być mądrzejsza od starszej.</w:t>
      </w:r>
    </w:p>
    <w:p w14:paraId="06BD4B5E" w14:textId="53478619" w:rsidR="00DF762B" w:rsidRPr="00DF762B" w:rsidRDefault="00DF762B" w:rsidP="00DF762B">
      <w:pPr>
        <w:rPr>
          <w:i/>
          <w:iCs/>
        </w:rPr>
      </w:pPr>
      <w:r>
        <w:t xml:space="preserve">• </w:t>
      </w:r>
      <w:r w:rsidRPr="00DF762B">
        <w:t xml:space="preserve">Krowa, która dużo ryczy, mało mleka daje – </w:t>
      </w:r>
      <w:r w:rsidRPr="00DF762B">
        <w:rPr>
          <w:i/>
          <w:iCs/>
        </w:rPr>
        <w:t>przysłowie poucza nas, że nie zawsze ten, kto dużo mówi, dużo robi. Możemy też powiedzieć tak o kimś, kto lubi się chwalić, a w rzeczywistości jego przechwałki nie mają nic wspólnego z prawdą.</w:t>
      </w:r>
    </w:p>
    <w:p w14:paraId="78251D54" w14:textId="6329AB4F" w:rsidR="00DF762B" w:rsidRDefault="00DF762B" w:rsidP="00DF762B"/>
    <w:p w14:paraId="509DD78E" w14:textId="526344F7" w:rsidR="00D049C3" w:rsidRDefault="00D049C3" w:rsidP="00DF762B"/>
    <w:p w14:paraId="4559A487" w14:textId="77777777" w:rsidR="00D049C3" w:rsidRDefault="00D049C3" w:rsidP="00DF762B"/>
    <w:p w14:paraId="5DC4300A" w14:textId="64B8043E" w:rsidR="00DF762B" w:rsidRDefault="00DF762B" w:rsidP="00DF762B">
      <w:r>
        <w:t>2</w:t>
      </w:r>
      <w:r w:rsidRPr="00DF762B">
        <w:t>. Karta pracy, cz. 3, s. 90.</w:t>
      </w:r>
    </w:p>
    <w:p w14:paraId="7469511A" w14:textId="77777777" w:rsidR="00DF762B" w:rsidRDefault="00DF762B" w:rsidP="00DF762B">
      <w:r>
        <w:t>− Jakie znacie zwierzęta hodowane na wsi?</w:t>
      </w:r>
    </w:p>
    <w:p w14:paraId="0759453D" w14:textId="77777777" w:rsidR="00DF762B" w:rsidRDefault="00DF762B" w:rsidP="00DF762B">
      <w:r>
        <w:t>− Po co mamy owce i barany na wsi?</w:t>
      </w:r>
    </w:p>
    <w:p w14:paraId="06C1F321" w14:textId="5943C6D5" w:rsidR="00DF762B" w:rsidRDefault="00DF762B" w:rsidP="00DF762B">
      <w:r>
        <w:t>− Po co mamy gęsi, kaczki, kury?</w:t>
      </w:r>
    </w:p>
    <w:p w14:paraId="55549980" w14:textId="277E3709" w:rsidR="00D049C3" w:rsidRDefault="00D049C3" w:rsidP="00DF762B">
      <w:r w:rsidRPr="00D049C3">
        <w:rPr>
          <w:b/>
          <w:bCs/>
        </w:rPr>
        <w:t>Link do filmiku edukacyjnego</w:t>
      </w:r>
      <w:r>
        <w:t xml:space="preserve"> - </w:t>
      </w:r>
      <w:r w:rsidRPr="00D049C3">
        <w:t>https://www.youtube.com/watch?v=xrgowwp1V-U</w:t>
      </w:r>
    </w:p>
    <w:p w14:paraId="5998F4C8" w14:textId="0AC240FC" w:rsidR="00DF762B" w:rsidRDefault="00DF762B" w:rsidP="00DF762B">
      <w:r>
        <w:t xml:space="preserve">• </w:t>
      </w:r>
      <w:r w:rsidR="00D049C3">
        <w:t>Poł</w:t>
      </w:r>
      <w:r>
        <w:t>ącz</w:t>
      </w:r>
      <w:r w:rsidR="00D049C3">
        <w:t>cie</w:t>
      </w:r>
      <w:r>
        <w:t xml:space="preserve"> liniami zdję</w:t>
      </w:r>
      <w:r w:rsidR="00D049C3">
        <w:t>cia</w:t>
      </w:r>
      <w:r>
        <w:t xml:space="preserve"> zwierząt z obrazkami tego, co dzięki nim mamy. Rysowanie szlaczków </w:t>
      </w:r>
    </w:p>
    <w:p w14:paraId="02879E36" w14:textId="25CAFB2C" w:rsidR="00DF762B" w:rsidRDefault="00DF762B" w:rsidP="00DF762B">
      <w:r>
        <w:t>po śladach</w:t>
      </w:r>
    </w:p>
    <w:p w14:paraId="7712986E" w14:textId="1F6E9ED0" w:rsidR="00DF762B" w:rsidRDefault="00DF762B" w:rsidP="00DF762B"/>
    <w:p w14:paraId="174D1A91" w14:textId="0400E6F9" w:rsidR="00DF762B" w:rsidRDefault="00DF762B" w:rsidP="00DF762B"/>
    <w:p w14:paraId="31A99E13" w14:textId="5321FA8B" w:rsidR="00DF762B" w:rsidRDefault="00DF762B" w:rsidP="00DF762B"/>
    <w:p w14:paraId="599596D0" w14:textId="5AC78E1D" w:rsidR="00DF762B" w:rsidRDefault="00DF762B" w:rsidP="00DF762B"/>
    <w:p w14:paraId="34A3E599" w14:textId="30122B90" w:rsidR="00DF762B" w:rsidRDefault="00DF762B" w:rsidP="00DF762B">
      <w:pPr>
        <w:rPr>
          <w:noProof/>
        </w:rPr>
      </w:pPr>
      <w:r>
        <w:rPr>
          <w:noProof/>
        </w:rPr>
        <w:drawing>
          <wp:inline distT="0" distB="0" distL="0" distR="0" wp14:anchorId="7F4D548D" wp14:editId="14F5B797">
            <wp:extent cx="5760720" cy="83623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FE3E" w14:textId="5B7F5B40" w:rsidR="00D049C3" w:rsidRDefault="00D049C3" w:rsidP="00D049C3">
      <w:pPr>
        <w:tabs>
          <w:tab w:val="left" w:pos="990"/>
        </w:tabs>
      </w:pPr>
      <w:r>
        <w:lastRenderedPageBreak/>
        <w:tab/>
      </w:r>
    </w:p>
    <w:p w14:paraId="36C54996" w14:textId="77777777" w:rsidR="00D049C3" w:rsidRDefault="00D049C3" w:rsidP="00D049C3">
      <w:pPr>
        <w:tabs>
          <w:tab w:val="left" w:pos="990"/>
        </w:tabs>
      </w:pPr>
      <w:r>
        <w:t>1. Karta pracy, cz. 3, s. 93.</w:t>
      </w:r>
    </w:p>
    <w:p w14:paraId="4E8BADCB" w14:textId="687B107F" w:rsidR="00D049C3" w:rsidRPr="00D049C3" w:rsidRDefault="00D049C3" w:rsidP="00D049C3">
      <w:pPr>
        <w:tabs>
          <w:tab w:val="left" w:pos="990"/>
        </w:tabs>
      </w:pPr>
      <w:r>
        <w:rPr>
          <w:noProof/>
        </w:rPr>
        <w:drawing>
          <wp:inline distT="0" distB="0" distL="0" distR="0" wp14:anchorId="5D3289D4" wp14:editId="03D022CD">
            <wp:extent cx="5760720" cy="8158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9C3" w:rsidRPr="00D0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2C"/>
    <w:rsid w:val="005263E6"/>
    <w:rsid w:val="00B254DD"/>
    <w:rsid w:val="00B9602C"/>
    <w:rsid w:val="00D049C3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A38"/>
  <w15:chartTrackingRefBased/>
  <w15:docId w15:val="{D2C66649-465C-4A21-86BF-6B3480C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Klaudia mania</cp:lastModifiedBy>
  <cp:revision>2</cp:revision>
  <dcterms:created xsi:type="dcterms:W3CDTF">2021-04-08T18:40:00Z</dcterms:created>
  <dcterms:modified xsi:type="dcterms:W3CDTF">2021-04-08T19:48:00Z</dcterms:modified>
</cp:coreProperties>
</file>